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7FC50" w14:textId="77777777" w:rsidR="00423531" w:rsidRDefault="00423531" w:rsidP="00423531">
      <w:pPr>
        <w:jc w:val="both"/>
      </w:pPr>
      <w:bookmarkStart w:id="0" w:name="_GoBack"/>
      <w:bookmarkEnd w:id="0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5575"/>
        <w:gridCol w:w="1852"/>
      </w:tblGrid>
      <w:tr w:rsidR="00423531" w14:paraId="6925BD52" w14:textId="77777777" w:rsidTr="0000444D">
        <w:trPr>
          <w:trHeight w:val="1930"/>
        </w:trPr>
        <w:tc>
          <w:tcPr>
            <w:tcW w:w="1217" w:type="dxa"/>
            <w:shd w:val="clear" w:color="auto" w:fill="auto"/>
          </w:tcPr>
          <w:p w14:paraId="60477110" w14:textId="77777777" w:rsidR="00423531" w:rsidRDefault="00423531" w:rsidP="0000444D">
            <w:pPr>
              <w:snapToGrid w:val="0"/>
              <w:ind w:left="70"/>
              <w:rPr>
                <w:sz w:val="20"/>
                <w:szCs w:val="20"/>
              </w:rPr>
            </w:pPr>
            <w:r>
              <w:rPr>
                <w:i/>
                <w:noProof/>
                <w:position w:val="-49"/>
                <w:sz w:val="20"/>
                <w:szCs w:val="20"/>
                <w:lang w:eastAsia="pt-BR"/>
              </w:rPr>
              <w:drawing>
                <wp:inline distT="0" distB="0" distL="0" distR="0" wp14:anchorId="383DB17B" wp14:editId="31CEA077">
                  <wp:extent cx="581025" cy="75247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C95126" w14:textId="77777777" w:rsidR="00423531" w:rsidRDefault="00423531" w:rsidP="0000444D">
            <w:pPr>
              <w:ind w:left="70"/>
              <w:rPr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auto"/>
          </w:tcPr>
          <w:p w14:paraId="593AEC94" w14:textId="77777777" w:rsidR="00423531" w:rsidRDefault="00423531" w:rsidP="0000444D">
            <w:pPr>
              <w:pStyle w:val="Ttulo1"/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Serviço Público Federal</w:t>
            </w:r>
          </w:p>
          <w:p w14:paraId="4492D86F" w14:textId="77777777" w:rsidR="00423531" w:rsidRDefault="00423531" w:rsidP="0000444D">
            <w:pPr>
              <w:pStyle w:val="Ttulo1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UNIVERSIDADE FEDERAL DA BAHIA</w:t>
            </w:r>
          </w:p>
          <w:p w14:paraId="5085FF07" w14:textId="77777777" w:rsidR="00423531" w:rsidRDefault="00423531" w:rsidP="00004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FACULDADE DE FILOSOFIA E CIÊNCIAS HUMANAS</w:t>
            </w:r>
          </w:p>
          <w:p w14:paraId="3F958E2E" w14:textId="77777777" w:rsidR="00423531" w:rsidRDefault="00423531" w:rsidP="00004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Departamento de Museologia</w:t>
            </w:r>
          </w:p>
          <w:p w14:paraId="24633DD3" w14:textId="6DDF6B2C" w:rsidR="00423531" w:rsidRDefault="00423531" w:rsidP="005C693E">
            <w:pPr>
              <w:jc w:val="center"/>
              <w:rPr>
                <w:i/>
                <w:position w:val="-11"/>
                <w:sz w:val="20"/>
                <w:szCs w:val="20"/>
              </w:rPr>
            </w:pPr>
            <w:r>
              <w:rPr>
                <w:i/>
                <w:position w:val="-6"/>
                <w:sz w:val="20"/>
                <w:szCs w:val="20"/>
              </w:rPr>
              <w:t>Estrada de São Lázaro, 197, Federação, Salvador/Bahia, CEP 40.210-730</w:t>
            </w:r>
            <w:r w:rsidR="005C693E">
              <w:rPr>
                <w:i/>
                <w:position w:val="-6"/>
                <w:sz w:val="20"/>
                <w:szCs w:val="20"/>
              </w:rPr>
              <w:t xml:space="preserve">. </w:t>
            </w:r>
            <w:r>
              <w:rPr>
                <w:i/>
                <w:position w:val="-9"/>
                <w:sz w:val="20"/>
                <w:szCs w:val="20"/>
              </w:rPr>
              <w:t xml:space="preserve"> </w:t>
            </w:r>
            <w:r w:rsidR="005C693E">
              <w:rPr>
                <w:i/>
                <w:position w:val="-9"/>
                <w:sz w:val="20"/>
                <w:szCs w:val="20"/>
              </w:rPr>
              <w:t>e</w:t>
            </w:r>
            <w:r>
              <w:rPr>
                <w:i/>
                <w:position w:val="-11"/>
                <w:sz w:val="20"/>
                <w:szCs w:val="20"/>
              </w:rPr>
              <w:t>-mail: deptomuseologia@ufba.br</w:t>
            </w:r>
          </w:p>
        </w:tc>
        <w:tc>
          <w:tcPr>
            <w:tcW w:w="1852" w:type="dxa"/>
            <w:shd w:val="clear" w:color="auto" w:fill="auto"/>
          </w:tcPr>
          <w:p w14:paraId="0E47877F" w14:textId="77777777" w:rsidR="00423531" w:rsidRDefault="00423531" w:rsidP="0000444D">
            <w:pPr>
              <w:snapToGrid w:val="0"/>
            </w:pPr>
            <w:r>
              <w:rPr>
                <w:i/>
                <w:noProof/>
                <w:position w:val="-38"/>
                <w:sz w:val="20"/>
                <w:szCs w:val="20"/>
                <w:lang w:eastAsia="pt-BR"/>
              </w:rPr>
              <w:drawing>
                <wp:inline distT="0" distB="0" distL="0" distR="0" wp14:anchorId="5EEEB478" wp14:editId="068E4520">
                  <wp:extent cx="1181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803B39" w14:textId="720A25E9" w:rsidR="00AB4CA7" w:rsidRPr="00154532" w:rsidRDefault="00AB4CA7" w:rsidP="00AB4CA7">
      <w:pPr>
        <w:pStyle w:val="Estilo1"/>
        <w:jc w:val="center"/>
        <w:rPr>
          <w:rFonts w:ascii="Times New Roman" w:hAnsi="Times New Roman" w:cs="Times New Roman"/>
          <w:b/>
          <w:bCs/>
          <w:color w:val="000000"/>
        </w:rPr>
      </w:pPr>
      <w:r w:rsidRPr="00154532">
        <w:rPr>
          <w:rFonts w:ascii="Times New Roman" w:hAnsi="Times New Roman" w:cs="Times New Roman"/>
          <w:b/>
          <w:bCs/>
          <w:color w:val="000000"/>
        </w:rPr>
        <w:t xml:space="preserve">ANEXO </w:t>
      </w:r>
      <w:r w:rsidRPr="00154532">
        <w:rPr>
          <w:rFonts w:ascii="Times New Roman" w:hAnsi="Times New Roman" w:cs="Times New Roman"/>
          <w:b/>
          <w:bCs/>
        </w:rPr>
        <w:t>IV</w:t>
      </w:r>
      <w:r w:rsidRPr="00154532">
        <w:rPr>
          <w:rFonts w:ascii="Times New Roman" w:hAnsi="Times New Roman" w:cs="Times New Roman"/>
          <w:b/>
          <w:bCs/>
          <w:color w:val="0000FF"/>
        </w:rPr>
        <w:t xml:space="preserve"> </w:t>
      </w:r>
      <w:r w:rsidRPr="00154532">
        <w:rPr>
          <w:rFonts w:ascii="Times New Roman" w:hAnsi="Times New Roman" w:cs="Times New Roman"/>
          <w:b/>
          <w:bCs/>
          <w:color w:val="000000"/>
        </w:rPr>
        <w:t xml:space="preserve">– </w:t>
      </w:r>
      <w:r w:rsidRPr="00154532">
        <w:rPr>
          <w:rFonts w:ascii="Times New Roman" w:hAnsi="Times New Roman" w:cs="Times New Roman"/>
          <w:b/>
          <w:bCs/>
        </w:rPr>
        <w:t xml:space="preserve">EDITAL INTERNO Nº </w:t>
      </w:r>
      <w:r w:rsidR="0000444D" w:rsidRPr="00154532">
        <w:rPr>
          <w:rFonts w:ascii="Times New Roman" w:hAnsi="Times New Roman" w:cs="Times New Roman"/>
          <w:b/>
          <w:bCs/>
        </w:rPr>
        <w:t>01/2021</w:t>
      </w:r>
    </w:p>
    <w:p w14:paraId="266CD545" w14:textId="77777777" w:rsidR="00AB4CA7" w:rsidRPr="00154532" w:rsidRDefault="00AB4CA7" w:rsidP="00AB4CA7">
      <w:pPr>
        <w:pStyle w:val="Estilo1"/>
        <w:jc w:val="both"/>
        <w:rPr>
          <w:rFonts w:ascii="Times New Roman" w:hAnsi="Times New Roman" w:cs="Times New Roman"/>
          <w:color w:val="000000"/>
        </w:rPr>
      </w:pPr>
    </w:p>
    <w:p w14:paraId="383E908F" w14:textId="4D3155C6" w:rsidR="00AB4CA7" w:rsidRPr="00154532" w:rsidRDefault="00AB4CA7" w:rsidP="00AB4CA7">
      <w:pPr>
        <w:pStyle w:val="Estilo1"/>
        <w:jc w:val="both"/>
        <w:rPr>
          <w:rFonts w:ascii="Times New Roman" w:hAnsi="Times New Roman" w:cs="Times New Roman"/>
          <w:b/>
          <w:bCs/>
          <w:color w:val="000000"/>
        </w:rPr>
      </w:pPr>
      <w:r w:rsidRPr="00154532">
        <w:rPr>
          <w:rFonts w:ascii="Times New Roman" w:hAnsi="Times New Roman" w:cs="Times New Roman"/>
          <w:b/>
          <w:bCs/>
          <w:color w:val="000000"/>
        </w:rPr>
        <w:t xml:space="preserve">Área de Conhecimento: </w:t>
      </w:r>
      <w:r w:rsidR="0000444D" w:rsidRPr="00154532">
        <w:rPr>
          <w:rFonts w:ascii="Times New Roman" w:hAnsi="Times New Roman" w:cs="Times New Roman"/>
          <w:b/>
          <w:bCs/>
          <w:color w:val="000000"/>
        </w:rPr>
        <w:t>Museologia</w:t>
      </w:r>
    </w:p>
    <w:p w14:paraId="533C8548" w14:textId="77777777" w:rsidR="00AB4CA7" w:rsidRPr="00154532" w:rsidRDefault="00AB4CA7" w:rsidP="00AB4CA7">
      <w:pPr>
        <w:pStyle w:val="Estilo1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53D1F1FF" w14:textId="78B46305" w:rsidR="00AB4CA7" w:rsidRPr="00154532" w:rsidRDefault="00AB4CA7" w:rsidP="00AB4CA7">
      <w:pPr>
        <w:pStyle w:val="Estilo1"/>
        <w:jc w:val="both"/>
        <w:rPr>
          <w:rFonts w:ascii="Times New Roman" w:hAnsi="Times New Roman" w:cs="Times New Roman"/>
          <w:b/>
          <w:bCs/>
          <w:color w:val="000000"/>
        </w:rPr>
      </w:pPr>
      <w:r w:rsidRPr="00154532">
        <w:rPr>
          <w:rFonts w:ascii="Times New Roman" w:hAnsi="Times New Roman" w:cs="Times New Roman"/>
          <w:b/>
          <w:bCs/>
          <w:color w:val="000000"/>
        </w:rPr>
        <w:t>Formulário “Plano de Ensino e Aprendizagem” (UFBA)</w:t>
      </w:r>
    </w:p>
    <w:p w14:paraId="3B47B72B" w14:textId="494ACC4E" w:rsidR="0000444D" w:rsidRPr="00154532" w:rsidRDefault="0000444D" w:rsidP="00AB4CA7">
      <w:pPr>
        <w:pStyle w:val="Estilo1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"/>
        <w:gridCol w:w="4963"/>
        <w:gridCol w:w="222"/>
      </w:tblGrid>
      <w:tr w:rsidR="0000444D" w:rsidRPr="00154532" w14:paraId="4FF26251" w14:textId="77777777" w:rsidTr="0000444D">
        <w:trPr>
          <w:jc w:val="center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C1A6A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  <w:p w14:paraId="60DBBCC6" w14:textId="24F32F58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E5F223" w14:textId="77777777" w:rsidR="0000444D" w:rsidRPr="00154532" w:rsidRDefault="0000444D" w:rsidP="0000444D">
            <w:pPr>
              <w:suppressAutoHyphens w:val="0"/>
              <w:spacing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FORMULÁRIO DE PLANO DE DOCÊNCIA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870C5E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</w:tbl>
    <w:p w14:paraId="20B2940C" w14:textId="77777777" w:rsidR="0000444D" w:rsidRPr="00154532" w:rsidRDefault="0000444D" w:rsidP="0000444D">
      <w:pPr>
        <w:suppressAutoHyphens w:val="0"/>
        <w:rPr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222"/>
        <w:gridCol w:w="2952"/>
        <w:gridCol w:w="222"/>
        <w:gridCol w:w="222"/>
        <w:gridCol w:w="3669"/>
      </w:tblGrid>
      <w:tr w:rsidR="0000444D" w:rsidRPr="00154532" w14:paraId="05A2BBF8" w14:textId="77777777" w:rsidTr="0000444D">
        <w:trPr>
          <w:jc w:val="center"/>
        </w:trPr>
        <w:tc>
          <w:tcPr>
            <w:tcW w:w="0" w:type="auto"/>
            <w:gridSpan w:val="6"/>
            <w:tcBorders>
              <w:top w:val="single" w:sz="2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642EF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DADOS DE IDENTIFICAÇÃO DA DISCIPLINA</w:t>
            </w:r>
          </w:p>
        </w:tc>
      </w:tr>
      <w:tr w:rsidR="0000444D" w:rsidRPr="00154532" w14:paraId="1CE714E7" w14:textId="77777777" w:rsidTr="0000444D">
        <w:trPr>
          <w:jc w:val="center"/>
        </w:trPr>
        <w:tc>
          <w:tcPr>
            <w:tcW w:w="0" w:type="auto"/>
            <w:tcBorders>
              <w:top w:val="single" w:sz="2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1D75C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FBC16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2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85C4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gridSpan w:val="3"/>
            <w:tcBorders>
              <w:top w:val="single" w:sz="2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B67BA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00444D" w:rsidRPr="00154532" w14:paraId="60F89DCE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99C96" w14:textId="77777777" w:rsidR="0000444D" w:rsidRPr="00154532" w:rsidRDefault="0000444D" w:rsidP="0000444D">
            <w:pPr>
              <w:suppressAutoHyphens w:val="0"/>
              <w:spacing w:before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08F3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91FAE" w14:textId="77777777" w:rsidR="0000444D" w:rsidRPr="00154532" w:rsidRDefault="0000444D" w:rsidP="0000444D">
            <w:pPr>
              <w:suppressAutoHyphens w:val="0"/>
              <w:spacing w:before="40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12209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3AC94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869A" w14:textId="77777777" w:rsidR="0000444D" w:rsidRPr="00154532" w:rsidRDefault="0000444D" w:rsidP="0000444D">
            <w:pPr>
              <w:suppressAutoHyphens w:val="0"/>
              <w:spacing w:before="40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DEPARTAMENTO OU EQUIVALENTE</w:t>
            </w:r>
          </w:p>
        </w:tc>
      </w:tr>
      <w:tr w:rsidR="0000444D" w:rsidRPr="00154532" w14:paraId="394AD30C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ADC33" w14:textId="616439ED" w:rsidR="0000444D" w:rsidRPr="00154532" w:rsidRDefault="006E7BA0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color w:val="000000"/>
                <w:lang w:eastAsia="pt-BR"/>
              </w:rPr>
              <w:t>FCHG45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E6DBD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4C401" w14:textId="3BB75FF5" w:rsidR="0000444D" w:rsidRPr="00154532" w:rsidRDefault="006E7BA0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color w:val="000000"/>
                <w:lang w:eastAsia="pt-BR"/>
              </w:rPr>
              <w:t>Concepção de Espaços Museológicos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13C2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2D890" w14:textId="51DB8859" w:rsidR="0000444D" w:rsidRPr="00154532" w:rsidRDefault="006E7BA0" w:rsidP="0000444D">
            <w:pPr>
              <w:suppressAutoHyphens w:val="0"/>
              <w:jc w:val="center"/>
              <w:rPr>
                <w:lang w:eastAsia="pt-BR"/>
              </w:rPr>
            </w:pPr>
            <w:r>
              <w:rPr>
                <w:lang w:eastAsia="pt-BR"/>
              </w:rPr>
              <w:t>Museologia</w:t>
            </w:r>
          </w:p>
        </w:tc>
      </w:tr>
    </w:tbl>
    <w:p w14:paraId="068F38D2" w14:textId="77777777" w:rsidR="0000444D" w:rsidRPr="00154532" w:rsidRDefault="0000444D" w:rsidP="0000444D">
      <w:pPr>
        <w:suppressAutoHyphens w:val="0"/>
        <w:spacing w:after="240"/>
        <w:rPr>
          <w:lang w:eastAsia="pt-BR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4"/>
      </w:tblGrid>
      <w:tr w:rsidR="0000444D" w:rsidRPr="00154532" w14:paraId="35934EA8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39260" w14:textId="6126CE44" w:rsidR="0000444D" w:rsidRPr="00154532" w:rsidRDefault="0000444D" w:rsidP="006E7BA0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 xml:space="preserve">EMENTA </w:t>
            </w:r>
          </w:p>
        </w:tc>
      </w:tr>
      <w:tr w:rsidR="0000444D" w:rsidRPr="00154532" w14:paraId="205D05F8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D5E71" w14:textId="73453436" w:rsidR="0000444D" w:rsidRPr="00154532" w:rsidRDefault="006E7BA0" w:rsidP="006E7BA0">
            <w:pPr>
              <w:suppressAutoHyphens w:val="0"/>
              <w:jc w:val="both"/>
              <w:rPr>
                <w:lang w:eastAsia="pt-BR"/>
              </w:rPr>
            </w:pPr>
            <w:r w:rsidRPr="00154532">
              <w:t>Estudo de espaços abertos ou fechados nos campos presencial e virtual para elaboração e aplicação do plano museológico.</w:t>
            </w:r>
          </w:p>
        </w:tc>
      </w:tr>
      <w:tr w:rsidR="0000444D" w:rsidRPr="00154532" w14:paraId="3800B816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ACABE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OBJETIVOS</w:t>
            </w:r>
          </w:p>
        </w:tc>
      </w:tr>
      <w:tr w:rsidR="0000444D" w:rsidRPr="00154532" w14:paraId="00D10EFF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2EE66" w14:textId="40F0FC6B" w:rsidR="0000444D" w:rsidRDefault="0000444D" w:rsidP="0000444D">
            <w:pPr>
              <w:suppressAutoHyphens w:val="0"/>
              <w:rPr>
                <w:color w:val="000000"/>
                <w:lang w:eastAsia="pt-BR"/>
              </w:rPr>
            </w:pPr>
            <w:r w:rsidRPr="00154532">
              <w:rPr>
                <w:color w:val="000000"/>
                <w:lang w:eastAsia="pt-BR"/>
              </w:rPr>
              <w:t>OBJETIVO GERAL </w:t>
            </w:r>
          </w:p>
          <w:p w14:paraId="78107800" w14:textId="77777777" w:rsidR="006E7BA0" w:rsidRPr="00154532" w:rsidRDefault="006E7BA0" w:rsidP="0000444D">
            <w:pPr>
              <w:suppressAutoHyphens w:val="0"/>
              <w:rPr>
                <w:lang w:eastAsia="pt-BR"/>
              </w:rPr>
            </w:pPr>
          </w:p>
          <w:p w14:paraId="1BA080B2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color w:val="000000"/>
                <w:lang w:eastAsia="pt-BR"/>
              </w:rPr>
              <w:t>OBJETIVOS ESPECÍFICOS</w:t>
            </w:r>
          </w:p>
          <w:p w14:paraId="7775E4A2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00444D" w:rsidRPr="00154532" w14:paraId="762B4835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8EEBA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CONTEÚDO PROGRAMÁTICO</w:t>
            </w:r>
          </w:p>
        </w:tc>
      </w:tr>
      <w:tr w:rsidR="0000444D" w:rsidRPr="00154532" w14:paraId="02D9E14A" w14:textId="77777777" w:rsidTr="0000444D">
        <w:trPr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E218C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00444D" w:rsidRPr="00154532" w14:paraId="6F71428C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476DF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METODOLOGIA DE ENSINO-APRENDIZAGEM</w:t>
            </w:r>
          </w:p>
        </w:tc>
      </w:tr>
      <w:tr w:rsidR="0000444D" w:rsidRPr="00154532" w14:paraId="58D82C08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D73D" w14:textId="77777777" w:rsidR="0000444D" w:rsidRPr="00154532" w:rsidRDefault="0000444D" w:rsidP="0000444D">
            <w:pPr>
              <w:suppressAutoHyphens w:val="0"/>
              <w:spacing w:after="240"/>
              <w:rPr>
                <w:lang w:eastAsia="pt-BR"/>
              </w:rPr>
            </w:pPr>
          </w:p>
        </w:tc>
      </w:tr>
      <w:tr w:rsidR="0000444D" w:rsidRPr="00154532" w14:paraId="32D23E1A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E05D2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AVALIAÇÃO DA APRENDIZAGEM</w:t>
            </w:r>
          </w:p>
        </w:tc>
      </w:tr>
      <w:tr w:rsidR="0000444D" w:rsidRPr="00154532" w14:paraId="4E68474B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54C2D" w14:textId="77777777" w:rsidR="0000444D" w:rsidRPr="00154532" w:rsidRDefault="0000444D" w:rsidP="0000444D">
            <w:pPr>
              <w:suppressAutoHyphens w:val="0"/>
              <w:spacing w:after="240"/>
              <w:rPr>
                <w:lang w:eastAsia="pt-BR"/>
              </w:rPr>
            </w:pPr>
          </w:p>
        </w:tc>
      </w:tr>
      <w:tr w:rsidR="0000444D" w:rsidRPr="00154532" w14:paraId="0C2070AF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3E622" w14:textId="77777777" w:rsidR="0000444D" w:rsidRPr="00154532" w:rsidRDefault="0000444D" w:rsidP="0000444D">
            <w:pPr>
              <w:suppressAutoHyphens w:val="0"/>
              <w:spacing w:before="40" w:after="4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REFERÊNCIAS</w:t>
            </w:r>
          </w:p>
        </w:tc>
      </w:tr>
      <w:tr w:rsidR="0000444D" w:rsidRPr="00154532" w14:paraId="1FFFDD4A" w14:textId="77777777" w:rsidTr="0000444D">
        <w:trPr>
          <w:trHeight w:val="183"/>
          <w:jc w:val="center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FA43E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  <w:p w14:paraId="3768FA54" w14:textId="77777777" w:rsidR="006E7BA0" w:rsidRDefault="006E7BA0" w:rsidP="006E7BA0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REFERÊNCIAS BÁSICAS</w:t>
            </w:r>
          </w:p>
          <w:p w14:paraId="5158377D" w14:textId="77777777" w:rsidR="006E7BA0" w:rsidRDefault="006E7BA0" w:rsidP="006E7BA0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Indicar no mínimo 5 títulos básicos (sugere-se no máximo 8).</w:t>
            </w:r>
          </w:p>
          <w:p w14:paraId="4055A17C" w14:textId="77777777" w:rsidR="006E7BA0" w:rsidRDefault="006E7BA0" w:rsidP="006E7BA0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REFERÊNCIAS COMPLEMENTARES</w:t>
            </w:r>
          </w:p>
          <w:p w14:paraId="3020DB2E" w14:textId="77777777" w:rsidR="006E7BA0" w:rsidRDefault="006E7BA0" w:rsidP="006E7BA0">
            <w:pPr>
              <w:jc w:val="both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Indicar no mínimo 10  títulos complementares (sugere-se no máximo 15).</w:t>
            </w:r>
          </w:p>
          <w:p w14:paraId="62D4FD22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</w:tbl>
    <w:p w14:paraId="35D934DA" w14:textId="77777777" w:rsidR="0000444D" w:rsidRPr="00154532" w:rsidRDefault="0000444D" w:rsidP="0000444D">
      <w:pPr>
        <w:suppressAutoHyphens w:val="0"/>
        <w:spacing w:after="240"/>
        <w:rPr>
          <w:lang w:eastAsia="pt-BR"/>
        </w:rPr>
      </w:pPr>
    </w:p>
    <w:p w14:paraId="2B26913C" w14:textId="7B986A55" w:rsidR="0000444D" w:rsidRPr="00154532" w:rsidRDefault="0000444D" w:rsidP="0000444D">
      <w:pPr>
        <w:suppressAutoHyphens w:val="0"/>
        <w:jc w:val="center"/>
        <w:rPr>
          <w:lang w:eastAsia="pt-BR"/>
        </w:rPr>
      </w:pPr>
      <w:r w:rsidRPr="00154532">
        <w:rPr>
          <w:b/>
          <w:bCs/>
          <w:color w:val="000000"/>
          <w:lang w:eastAsia="pt-BR"/>
        </w:rPr>
        <w:t>CRONOGRAMA*</w:t>
      </w:r>
    </w:p>
    <w:p w14:paraId="019E870A" w14:textId="77777777" w:rsidR="0000444D" w:rsidRPr="00154532" w:rsidRDefault="0000444D" w:rsidP="0000444D">
      <w:pPr>
        <w:suppressAutoHyphens w:val="0"/>
        <w:rPr>
          <w:lang w:eastAsia="pt-BR"/>
        </w:rPr>
      </w:pPr>
    </w:p>
    <w:tbl>
      <w:tblPr>
        <w:tblW w:w="84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8"/>
        <w:gridCol w:w="5617"/>
      </w:tblGrid>
      <w:tr w:rsidR="0000444D" w:rsidRPr="00154532" w14:paraId="15C83CBD" w14:textId="77777777" w:rsidTr="000044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AF2EC0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Código e nome do componente: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1445C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00444D" w:rsidRPr="00154532" w14:paraId="47F56021" w14:textId="77777777" w:rsidTr="000044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EE4CB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Nome do/s docente/s: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C1A2F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00444D" w:rsidRPr="00154532" w14:paraId="1A67471D" w14:textId="77777777" w:rsidTr="000044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75B0C6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Período:</w:t>
            </w:r>
          </w:p>
        </w:tc>
        <w:tc>
          <w:tcPr>
            <w:tcW w:w="5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B6D27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</w:tbl>
    <w:p w14:paraId="071FE421" w14:textId="77777777" w:rsidR="0000444D" w:rsidRPr="00154532" w:rsidRDefault="0000444D" w:rsidP="0000444D">
      <w:pPr>
        <w:suppressAutoHyphens w:val="0"/>
        <w:rPr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6"/>
        <w:gridCol w:w="1600"/>
        <w:gridCol w:w="1596"/>
        <w:gridCol w:w="1351"/>
        <w:gridCol w:w="1237"/>
        <w:gridCol w:w="1274"/>
      </w:tblGrid>
      <w:tr w:rsidR="0000444D" w:rsidRPr="00154532" w14:paraId="4E899F18" w14:textId="77777777" w:rsidTr="000044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F6921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Data ou período de realização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0F818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Unidade Temática ou Conteúdo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A9A24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Técnicas ou estratégias de ensino previstas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846B8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Atividade/ Recurso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ADF38F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CH Docente</w:t>
            </w:r>
          </w:p>
          <w:p w14:paraId="78659262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ADA6D8" w14:textId="77777777" w:rsidR="0000444D" w:rsidRPr="00154532" w:rsidRDefault="0000444D" w:rsidP="0000444D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b/>
                <w:bCs/>
                <w:color w:val="000000"/>
                <w:lang w:eastAsia="pt-BR"/>
              </w:rPr>
              <w:t>CH Discente</w:t>
            </w:r>
          </w:p>
          <w:p w14:paraId="7FE6A660" w14:textId="77777777" w:rsidR="0000444D" w:rsidRPr="00154532" w:rsidRDefault="0000444D" w:rsidP="0000444D">
            <w:pPr>
              <w:suppressAutoHyphens w:val="0"/>
              <w:rPr>
                <w:lang w:eastAsia="pt-BR"/>
              </w:rPr>
            </w:pPr>
          </w:p>
        </w:tc>
      </w:tr>
      <w:tr w:rsidR="006E7BA0" w:rsidRPr="00154532" w14:paraId="23466287" w14:textId="77777777" w:rsidTr="0000444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93D0E" w14:textId="77777777" w:rsidR="006E7BA0" w:rsidRPr="00154532" w:rsidRDefault="006E7BA0" w:rsidP="006E7BA0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97F3B0" w14:textId="77777777" w:rsidR="006E7BA0" w:rsidRPr="00154532" w:rsidRDefault="006E7BA0" w:rsidP="006E7BA0">
            <w:pPr>
              <w:suppressAutoHyphens w:val="0"/>
              <w:jc w:val="center"/>
              <w:rPr>
                <w:lang w:eastAsia="pt-BR"/>
              </w:rPr>
            </w:pPr>
            <w:r w:rsidRPr="00154532">
              <w:rPr>
                <w:color w:val="FF0000"/>
                <w:lang w:eastAsia="pt-BR"/>
              </w:rPr>
              <w:t>Inserir abaixo quantas linhas forem necessárias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C8A38" w14:textId="77777777" w:rsidR="006E7BA0" w:rsidRPr="00154532" w:rsidRDefault="006E7BA0" w:rsidP="006E7BA0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F53AB" w14:textId="77777777" w:rsidR="006E7BA0" w:rsidRPr="00154532" w:rsidRDefault="006E7BA0" w:rsidP="006E7BA0">
            <w:pPr>
              <w:suppressAutoHyphens w:val="0"/>
              <w:rPr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39B258" w14:textId="0751B91C" w:rsidR="006E7BA0" w:rsidRPr="00154532" w:rsidRDefault="006E7BA0" w:rsidP="006E7BA0">
            <w:pPr>
              <w:suppressAutoHyphens w:val="0"/>
              <w:rPr>
                <w:lang w:eastAsia="pt-BR"/>
              </w:rPr>
            </w:pPr>
            <w:r>
              <w:rPr>
                <w:color w:val="FF0000"/>
                <w:sz w:val="16"/>
                <w:szCs w:val="16"/>
              </w:rPr>
              <w:t>4 horas semanais (entre síncronas e assíncronas)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71553" w14:textId="77777777" w:rsidR="006E7BA0" w:rsidRDefault="006E7BA0" w:rsidP="006E7BA0">
            <w:pPr>
              <w:widowControl w:val="0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 horas semanais (entre síncronas e assíncronas)</w:t>
            </w:r>
          </w:p>
          <w:p w14:paraId="0B7BB11D" w14:textId="77777777" w:rsidR="006E7BA0" w:rsidRPr="00154532" w:rsidRDefault="006E7BA0" w:rsidP="006E7BA0">
            <w:pPr>
              <w:suppressAutoHyphens w:val="0"/>
              <w:rPr>
                <w:lang w:eastAsia="pt-BR"/>
              </w:rPr>
            </w:pPr>
          </w:p>
        </w:tc>
      </w:tr>
    </w:tbl>
    <w:p w14:paraId="5E3EA956" w14:textId="77777777" w:rsidR="0000444D" w:rsidRPr="00154532" w:rsidRDefault="0000444D" w:rsidP="0000444D">
      <w:pPr>
        <w:suppressAutoHyphens w:val="0"/>
        <w:rPr>
          <w:lang w:eastAsia="pt-BR"/>
        </w:rPr>
      </w:pPr>
    </w:p>
    <w:p w14:paraId="7958678D" w14:textId="7CE93C14" w:rsidR="009E09C0" w:rsidRPr="009E09C0" w:rsidRDefault="0000444D" w:rsidP="00335DFF">
      <w:pPr>
        <w:pStyle w:val="Estilo1"/>
        <w:jc w:val="both"/>
      </w:pPr>
      <w:r w:rsidRPr="00154532">
        <w:rPr>
          <w:rFonts w:ascii="Times New Roman" w:hAnsi="Times New Roman" w:cs="Times New Roman"/>
          <w:b/>
          <w:bCs/>
          <w:color w:val="000000"/>
        </w:rPr>
        <w:t xml:space="preserve">* Atentar para indicação das atividades síncronas e assíncronas. </w:t>
      </w:r>
    </w:p>
    <w:p w14:paraId="52B55BAD" w14:textId="77777777" w:rsidR="009E09C0" w:rsidRPr="00154532" w:rsidRDefault="009E09C0" w:rsidP="00154532">
      <w:pPr>
        <w:suppressAutoHyphens w:val="0"/>
        <w:jc w:val="both"/>
        <w:rPr>
          <w:color w:val="000000"/>
          <w:lang w:eastAsia="pt-BR"/>
        </w:rPr>
      </w:pPr>
    </w:p>
    <w:p w14:paraId="74E3068F" w14:textId="77777777" w:rsidR="0000444D" w:rsidRPr="00154532" w:rsidRDefault="0000444D" w:rsidP="00AB4CA7">
      <w:pPr>
        <w:pStyle w:val="Estilo1"/>
        <w:jc w:val="both"/>
        <w:rPr>
          <w:rFonts w:ascii="Times New Roman" w:hAnsi="Times New Roman" w:cs="Times New Roman"/>
          <w:b/>
          <w:bCs/>
          <w:color w:val="000000"/>
        </w:rPr>
      </w:pPr>
    </w:p>
    <w:sectPr w:rsidR="0000444D" w:rsidRPr="00154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097DA" w14:textId="77777777" w:rsidR="00631EF7" w:rsidRDefault="00631EF7" w:rsidP="00AB4CA7">
      <w:r>
        <w:separator/>
      </w:r>
    </w:p>
  </w:endnote>
  <w:endnote w:type="continuationSeparator" w:id="0">
    <w:p w14:paraId="07340BDE" w14:textId="77777777" w:rsidR="00631EF7" w:rsidRDefault="00631EF7" w:rsidP="00AB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3C9B3" w14:textId="77777777" w:rsidR="00631EF7" w:rsidRDefault="00631EF7" w:rsidP="00AB4CA7">
      <w:r>
        <w:separator/>
      </w:r>
    </w:p>
  </w:footnote>
  <w:footnote w:type="continuationSeparator" w:id="0">
    <w:p w14:paraId="1FF2E8E6" w14:textId="77777777" w:rsidR="00631EF7" w:rsidRDefault="00631EF7" w:rsidP="00AB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25E07"/>
    <w:multiLevelType w:val="hybridMultilevel"/>
    <w:tmpl w:val="5352DBBA"/>
    <w:lvl w:ilvl="0" w:tplc="1C507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1C3F82"/>
    <w:multiLevelType w:val="hybridMultilevel"/>
    <w:tmpl w:val="979A6190"/>
    <w:lvl w:ilvl="0" w:tplc="554E1E1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A6FE3"/>
    <w:multiLevelType w:val="hybridMultilevel"/>
    <w:tmpl w:val="918AE1B6"/>
    <w:lvl w:ilvl="0" w:tplc="B0B6E4D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8DF5F24"/>
    <w:multiLevelType w:val="singleLevel"/>
    <w:tmpl w:val="B2C017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auto"/>
      </w:rPr>
    </w:lvl>
  </w:abstractNum>
  <w:abstractNum w:abstractNumId="5">
    <w:nsid w:val="2016154B"/>
    <w:multiLevelType w:val="hybridMultilevel"/>
    <w:tmpl w:val="E2384492"/>
    <w:lvl w:ilvl="0" w:tplc="504CC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D1056A"/>
    <w:multiLevelType w:val="hybridMultilevel"/>
    <w:tmpl w:val="FC2496CC"/>
    <w:lvl w:ilvl="0" w:tplc="A5A8A4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25771056"/>
    <w:multiLevelType w:val="hybridMultilevel"/>
    <w:tmpl w:val="BD46A29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E25ED9"/>
    <w:multiLevelType w:val="hybridMultilevel"/>
    <w:tmpl w:val="0EFAEB1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9">
    <w:nsid w:val="27872D7A"/>
    <w:multiLevelType w:val="hybridMultilevel"/>
    <w:tmpl w:val="244CDE74"/>
    <w:lvl w:ilvl="0" w:tplc="BFC6901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52B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E631E9E"/>
    <w:multiLevelType w:val="multilevel"/>
    <w:tmpl w:val="A63267C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083112B"/>
    <w:multiLevelType w:val="hybridMultilevel"/>
    <w:tmpl w:val="6B9A7A4E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E217C5"/>
    <w:multiLevelType w:val="hybridMultilevel"/>
    <w:tmpl w:val="6B9A7A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734B62"/>
    <w:multiLevelType w:val="hybridMultilevel"/>
    <w:tmpl w:val="3F2CE2A6"/>
    <w:lvl w:ilvl="0" w:tplc="AE36F8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910D6A"/>
    <w:multiLevelType w:val="hybridMultilevel"/>
    <w:tmpl w:val="FF7CBBB8"/>
    <w:lvl w:ilvl="0" w:tplc="480EB0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320135"/>
    <w:multiLevelType w:val="hybridMultilevel"/>
    <w:tmpl w:val="3F2CE2A6"/>
    <w:lvl w:ilvl="0" w:tplc="AE36F84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F773FD"/>
    <w:multiLevelType w:val="hybridMultilevel"/>
    <w:tmpl w:val="27D0E26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815D9"/>
    <w:multiLevelType w:val="hybridMultilevel"/>
    <w:tmpl w:val="5C42E67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B4C1714"/>
    <w:multiLevelType w:val="hybridMultilevel"/>
    <w:tmpl w:val="A2D0B376"/>
    <w:lvl w:ilvl="0" w:tplc="5F42D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67C37B7"/>
    <w:multiLevelType w:val="hybridMultilevel"/>
    <w:tmpl w:val="0AACA4DA"/>
    <w:lvl w:ilvl="0" w:tplc="B3AC5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3"/>
  </w:num>
  <w:num w:numId="6">
    <w:abstractNumId w:val="12"/>
  </w:num>
  <w:num w:numId="7">
    <w:abstractNumId w:val="18"/>
  </w:num>
  <w:num w:numId="8">
    <w:abstractNumId w:val="1"/>
  </w:num>
  <w:num w:numId="9">
    <w:abstractNumId w:val="20"/>
  </w:num>
  <w:num w:numId="10">
    <w:abstractNumId w:val="15"/>
  </w:num>
  <w:num w:numId="11">
    <w:abstractNumId w:val="19"/>
  </w:num>
  <w:num w:numId="12">
    <w:abstractNumId w:val="5"/>
  </w:num>
  <w:num w:numId="13">
    <w:abstractNumId w:val="2"/>
  </w:num>
  <w:num w:numId="14">
    <w:abstractNumId w:val="10"/>
  </w:num>
  <w:num w:numId="15">
    <w:abstractNumId w:val="9"/>
  </w:num>
  <w:num w:numId="16">
    <w:abstractNumId w:val="11"/>
  </w:num>
  <w:num w:numId="17">
    <w:abstractNumId w:val="17"/>
  </w:num>
  <w:num w:numId="18">
    <w:abstractNumId w:val="8"/>
  </w:num>
  <w:num w:numId="19">
    <w:abstractNumId w:val="7"/>
  </w:num>
  <w:num w:numId="20">
    <w:abstractNumId w:val="1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91"/>
    <w:rsid w:val="0000444D"/>
    <w:rsid w:val="00036DC0"/>
    <w:rsid w:val="000509A4"/>
    <w:rsid w:val="00086E24"/>
    <w:rsid w:val="000A5954"/>
    <w:rsid w:val="00150E31"/>
    <w:rsid w:val="00154532"/>
    <w:rsid w:val="001626CA"/>
    <w:rsid w:val="001A4FC2"/>
    <w:rsid w:val="00212555"/>
    <w:rsid w:val="00215691"/>
    <w:rsid w:val="002509FF"/>
    <w:rsid w:val="00270EF5"/>
    <w:rsid w:val="00282B1C"/>
    <w:rsid w:val="002F73B5"/>
    <w:rsid w:val="00301881"/>
    <w:rsid w:val="00335DFF"/>
    <w:rsid w:val="00393D9E"/>
    <w:rsid w:val="003B1763"/>
    <w:rsid w:val="003D1616"/>
    <w:rsid w:val="003E2215"/>
    <w:rsid w:val="00421D38"/>
    <w:rsid w:val="00423531"/>
    <w:rsid w:val="0044633A"/>
    <w:rsid w:val="004735E5"/>
    <w:rsid w:val="004C2507"/>
    <w:rsid w:val="004F11C3"/>
    <w:rsid w:val="004F25CA"/>
    <w:rsid w:val="005C693E"/>
    <w:rsid w:val="005F64C9"/>
    <w:rsid w:val="00631EF7"/>
    <w:rsid w:val="00655EFF"/>
    <w:rsid w:val="006E7BA0"/>
    <w:rsid w:val="007260E3"/>
    <w:rsid w:val="00794194"/>
    <w:rsid w:val="008B1D13"/>
    <w:rsid w:val="008B7DFD"/>
    <w:rsid w:val="00900E62"/>
    <w:rsid w:val="00905325"/>
    <w:rsid w:val="009A2168"/>
    <w:rsid w:val="009E09C0"/>
    <w:rsid w:val="00A03B18"/>
    <w:rsid w:val="00A41120"/>
    <w:rsid w:val="00A52291"/>
    <w:rsid w:val="00A74A01"/>
    <w:rsid w:val="00AA371A"/>
    <w:rsid w:val="00AB4CA7"/>
    <w:rsid w:val="00AF4C84"/>
    <w:rsid w:val="00B14C5F"/>
    <w:rsid w:val="00B26B17"/>
    <w:rsid w:val="00B54DDC"/>
    <w:rsid w:val="00B90B5B"/>
    <w:rsid w:val="00BA4E9E"/>
    <w:rsid w:val="00BC789B"/>
    <w:rsid w:val="00BE42B5"/>
    <w:rsid w:val="00BF31E9"/>
    <w:rsid w:val="00C507D9"/>
    <w:rsid w:val="00C6486C"/>
    <w:rsid w:val="00C82AB3"/>
    <w:rsid w:val="00D83ECE"/>
    <w:rsid w:val="00DB525F"/>
    <w:rsid w:val="00DD4006"/>
    <w:rsid w:val="00DE34E4"/>
    <w:rsid w:val="00DE4936"/>
    <w:rsid w:val="00EB512B"/>
    <w:rsid w:val="00F15725"/>
    <w:rsid w:val="00F33398"/>
    <w:rsid w:val="00F47D13"/>
    <w:rsid w:val="00FB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397A"/>
  <w15:chartTrackingRefBased/>
  <w15:docId w15:val="{5455E5B7-3CA6-48FE-BF73-77A733E4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6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423531"/>
    <w:pPr>
      <w:keepNext/>
      <w:numPr>
        <w:numId w:val="1"/>
      </w:numPr>
      <w:outlineLvl w:val="0"/>
    </w:pPr>
    <w:rPr>
      <w:b/>
      <w:i/>
      <w:smallCaps/>
      <w:position w:val="-5"/>
      <w:sz w:val="18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B4CA7"/>
    <w:pPr>
      <w:keepNext/>
      <w:suppressAutoHyphens w:val="0"/>
      <w:autoSpaceDE w:val="0"/>
      <w:autoSpaceDN w:val="0"/>
      <w:jc w:val="both"/>
      <w:outlineLvl w:val="1"/>
    </w:pPr>
    <w:rPr>
      <w:rFonts w:ascii="Arial" w:hAnsi="Arial" w:cs="Arial"/>
      <w:b/>
      <w:bCs/>
      <w:sz w:val="16"/>
      <w:szCs w:val="1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4CA7"/>
    <w:pPr>
      <w:keepNext/>
      <w:keepLines/>
      <w:suppressAutoHyphens w:val="0"/>
      <w:autoSpaceDE w:val="0"/>
      <w:autoSpaceDN w:val="0"/>
      <w:spacing w:before="40"/>
      <w:outlineLvl w:val="2"/>
    </w:pPr>
    <w:rPr>
      <w:rFonts w:ascii="Calibri Light" w:hAnsi="Calibri Light"/>
      <w:color w:val="1F4D78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B4CA7"/>
    <w:pPr>
      <w:suppressAutoHyphens w:val="0"/>
      <w:autoSpaceDE w:val="0"/>
      <w:autoSpaceDN w:val="0"/>
      <w:spacing w:before="240" w:after="60"/>
      <w:outlineLvl w:val="8"/>
    </w:pPr>
    <w:rPr>
      <w:rFonts w:ascii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531"/>
    <w:rPr>
      <w:rFonts w:ascii="Times New Roman" w:eastAsia="Times New Roman" w:hAnsi="Times New Roman" w:cs="Times New Roman"/>
      <w:b/>
      <w:i/>
      <w:smallCaps/>
      <w:position w:val="-5"/>
      <w:sz w:val="18"/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423531"/>
    <w:pPr>
      <w:tabs>
        <w:tab w:val="center" w:pos="4252"/>
        <w:tab w:val="right" w:pos="8504"/>
      </w:tabs>
    </w:pPr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53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AB4CA7"/>
    <w:rPr>
      <w:rFonts w:ascii="Arial" w:eastAsia="Times New Roman" w:hAnsi="Arial" w:cs="Arial"/>
      <w:b/>
      <w:bCs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4CA7"/>
    <w:rPr>
      <w:rFonts w:ascii="Calibri Light" w:eastAsia="Times New Roman" w:hAnsi="Calibri Light" w:cs="Times New Roman"/>
      <w:color w:val="1F4D78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AB4CA7"/>
    <w:rPr>
      <w:rFonts w:ascii="Arial" w:eastAsia="Times New Roman" w:hAnsi="Arial" w:cs="Arial"/>
      <w:lang w:eastAsia="pt-BR"/>
    </w:rPr>
  </w:style>
  <w:style w:type="paragraph" w:styleId="Legenda">
    <w:name w:val="caption"/>
    <w:basedOn w:val="Normal"/>
    <w:next w:val="Normal"/>
    <w:qFormat/>
    <w:rsid w:val="00AB4CA7"/>
    <w:pPr>
      <w:suppressAutoHyphens w:val="0"/>
      <w:autoSpaceDE w:val="0"/>
      <w:autoSpaceDN w:val="0"/>
      <w:jc w:val="center"/>
    </w:pPr>
    <w:rPr>
      <w:lang w:eastAsia="pt-BR"/>
    </w:rPr>
  </w:style>
  <w:style w:type="paragraph" w:styleId="Corpodetexto">
    <w:name w:val="Body Text"/>
    <w:basedOn w:val="Normal"/>
    <w:link w:val="CorpodetextoChar"/>
    <w:rsid w:val="00AB4CA7"/>
    <w:pPr>
      <w:suppressAutoHyphens w:val="0"/>
      <w:autoSpaceDE w:val="0"/>
      <w:autoSpaceDN w:val="0"/>
      <w:jc w:val="both"/>
    </w:pPr>
    <w:rPr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B4C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1">
    <w:name w:val="Recuo de corpo de texto1"/>
    <w:basedOn w:val="Normal"/>
    <w:rsid w:val="00AB4CA7"/>
    <w:pPr>
      <w:suppressAutoHyphens w:val="0"/>
      <w:autoSpaceDE w:val="0"/>
      <w:autoSpaceDN w:val="0"/>
      <w:ind w:left="227" w:hanging="227"/>
      <w:jc w:val="both"/>
    </w:pPr>
    <w:rPr>
      <w:rFonts w:ascii="Arial" w:hAnsi="Arial" w:cs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B4CA7"/>
    <w:pPr>
      <w:suppressAutoHyphens w:val="0"/>
      <w:autoSpaceDE w:val="0"/>
      <w:autoSpaceDN w:val="0"/>
      <w:ind w:left="397" w:hanging="397"/>
      <w:jc w:val="both"/>
    </w:pPr>
    <w:rPr>
      <w:rFonts w:ascii="Arial" w:hAnsi="Arial" w:cs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AB4CA7"/>
    <w:rPr>
      <w:rFonts w:ascii="Arial" w:eastAsia="Times New Roman" w:hAnsi="Arial" w:cs="Arial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B4CA7"/>
    <w:pPr>
      <w:suppressAutoHyphens w:val="0"/>
      <w:autoSpaceDE w:val="0"/>
      <w:autoSpaceDN w:val="0"/>
      <w:ind w:left="426" w:hanging="426"/>
      <w:jc w:val="both"/>
    </w:pPr>
    <w:rPr>
      <w:rFonts w:ascii="Arial" w:hAnsi="Arial" w:cs="Arial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B4CA7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AB4CA7"/>
    <w:pPr>
      <w:tabs>
        <w:tab w:val="center" w:pos="4419"/>
        <w:tab w:val="right" w:pos="8838"/>
      </w:tabs>
      <w:suppressAutoHyphens w:val="0"/>
      <w:autoSpaceDE w:val="0"/>
      <w:autoSpaceDN w:val="0"/>
    </w:pPr>
    <w:rPr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AB4C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AB4CA7"/>
  </w:style>
  <w:style w:type="character" w:styleId="Forte">
    <w:name w:val="Strong"/>
    <w:uiPriority w:val="22"/>
    <w:qFormat/>
    <w:rsid w:val="00AB4CA7"/>
    <w:rPr>
      <w:b/>
      <w:bCs/>
    </w:rPr>
  </w:style>
  <w:style w:type="paragraph" w:styleId="NormalWeb">
    <w:name w:val="Normal (Web)"/>
    <w:aliases w:val="Normal (Web) Char"/>
    <w:basedOn w:val="Normal"/>
    <w:link w:val="NormalWebChar1"/>
    <w:uiPriority w:val="99"/>
    <w:rsid w:val="00AB4CA7"/>
    <w:pPr>
      <w:suppressAutoHyphens w:val="0"/>
      <w:autoSpaceDE w:val="0"/>
      <w:autoSpaceDN w:val="0"/>
      <w:spacing w:before="100" w:after="100"/>
    </w:pPr>
    <w:rPr>
      <w:lang w:val="x-none" w:eastAsia="pt-BR"/>
    </w:rPr>
  </w:style>
  <w:style w:type="paragraph" w:customStyle="1" w:styleId="BodyTextIndent1">
    <w:name w:val="Body Text Indent1"/>
    <w:basedOn w:val="Normal"/>
    <w:rsid w:val="00AB4CA7"/>
    <w:pPr>
      <w:suppressAutoHyphens w:val="0"/>
      <w:autoSpaceDE w:val="0"/>
      <w:autoSpaceDN w:val="0"/>
      <w:jc w:val="both"/>
    </w:pPr>
    <w:rPr>
      <w:rFonts w:ascii="Arial Narrow" w:hAnsi="Arial Narrow" w:cs="Arial Narrow"/>
      <w:sz w:val="16"/>
      <w:szCs w:val="16"/>
      <w:lang w:eastAsia="pt-BR"/>
    </w:rPr>
  </w:style>
  <w:style w:type="paragraph" w:customStyle="1" w:styleId="Estilo1">
    <w:name w:val="Estilo1"/>
    <w:basedOn w:val="Normal"/>
    <w:rsid w:val="00AB4CA7"/>
    <w:pPr>
      <w:suppressAutoHyphens w:val="0"/>
    </w:pPr>
    <w:rPr>
      <w:rFonts w:ascii="Tahoma" w:hAnsi="Tahoma" w:cs="Tahoma"/>
      <w:lang w:eastAsia="pt-BR"/>
    </w:rPr>
  </w:style>
  <w:style w:type="character" w:styleId="Hyperlink">
    <w:name w:val="Hyperlink"/>
    <w:rsid w:val="00AB4CA7"/>
    <w:rPr>
      <w:color w:val="0000FF"/>
      <w:u w:val="single"/>
    </w:rPr>
  </w:style>
  <w:style w:type="paragraph" w:styleId="Textoembloco">
    <w:name w:val="Block Text"/>
    <w:basedOn w:val="Normal"/>
    <w:rsid w:val="00AB4CA7"/>
    <w:pPr>
      <w:suppressAutoHyphens w:val="0"/>
      <w:ind w:left="567" w:right="72"/>
      <w:jc w:val="both"/>
    </w:pPr>
    <w:rPr>
      <w:sz w:val="20"/>
      <w:szCs w:val="20"/>
      <w:lang w:eastAsia="pt-BR"/>
    </w:rPr>
  </w:style>
  <w:style w:type="paragraph" w:customStyle="1" w:styleId="texto">
    <w:name w:val="texto"/>
    <w:basedOn w:val="Normal"/>
    <w:rsid w:val="00AB4CA7"/>
    <w:pPr>
      <w:suppressAutoHyphens w:val="0"/>
      <w:spacing w:before="100" w:after="100"/>
    </w:pPr>
    <w:rPr>
      <w:rFonts w:ascii="Arial" w:hAnsi="Arial" w:cs="Arial"/>
      <w:color w:val="808080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rsid w:val="00AB4CA7"/>
    <w:pPr>
      <w:suppressAutoHyphens w:val="0"/>
      <w:autoSpaceDE w:val="0"/>
      <w:autoSpaceDN w:val="0"/>
      <w:ind w:right="113"/>
      <w:jc w:val="both"/>
    </w:pPr>
    <w:rPr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B4CA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AB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4">
    <w:name w:val="Table Classic 4"/>
    <w:basedOn w:val="Tabelanormal"/>
    <w:rsid w:val="00AB4C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rsid w:val="00AB4C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mentoClaro1">
    <w:name w:val="Sombreamento Claro1"/>
    <w:basedOn w:val="Tabelanormal"/>
    <w:uiPriority w:val="60"/>
    <w:rsid w:val="00AB4C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elacomgrade5">
    <w:name w:val="Table Grid 5"/>
    <w:basedOn w:val="Tabelanormal"/>
    <w:rsid w:val="00AB4C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extodebalo">
    <w:name w:val="Balloon Text"/>
    <w:basedOn w:val="Normal"/>
    <w:link w:val="TextodebaloChar"/>
    <w:rsid w:val="00AB4CA7"/>
    <w:pPr>
      <w:suppressAutoHyphens w:val="0"/>
      <w:autoSpaceDE w:val="0"/>
      <w:autoSpaceDN w:val="0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AB4CA7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xtarial8ptgray1">
    <w:name w:val="txt_arial_8pt_gray1"/>
    <w:rsid w:val="00AB4CA7"/>
    <w:rPr>
      <w:rFonts w:ascii="Verdana" w:hAnsi="Verdana" w:hint="default"/>
      <w:color w:val="666666"/>
      <w:sz w:val="16"/>
      <w:szCs w:val="16"/>
    </w:rPr>
  </w:style>
  <w:style w:type="character" w:customStyle="1" w:styleId="NormalWebChar1">
    <w:name w:val="Normal (Web) Char1"/>
    <w:aliases w:val="Normal (Web) Char Char"/>
    <w:link w:val="NormalWeb"/>
    <w:uiPriority w:val="99"/>
    <w:locked/>
    <w:rsid w:val="00AB4CA7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character" w:customStyle="1" w:styleId="azul21">
    <w:name w:val="azul21"/>
    <w:rsid w:val="00AB4CA7"/>
    <w:rPr>
      <w:rFonts w:ascii="Verdana" w:hAnsi="Verdana" w:hint="default"/>
      <w:color w:val="0FA5C9"/>
      <w:sz w:val="15"/>
      <w:szCs w:val="15"/>
    </w:rPr>
  </w:style>
  <w:style w:type="character" w:customStyle="1" w:styleId="titulo1">
    <w:name w:val="titulo1"/>
    <w:rsid w:val="00AB4CA7"/>
    <w:rPr>
      <w:rFonts w:ascii="Verdana" w:hAnsi="Verdana" w:hint="default"/>
      <w:b/>
      <w:bCs/>
      <w:color w:val="007B94"/>
      <w:sz w:val="16"/>
      <w:szCs w:val="16"/>
    </w:rPr>
  </w:style>
  <w:style w:type="character" w:customStyle="1" w:styleId="infodados1">
    <w:name w:val="infodados1"/>
    <w:rsid w:val="00AB4CA7"/>
    <w:rPr>
      <w:rFonts w:ascii="Verdana" w:hAnsi="Verdana" w:hint="default"/>
      <w:color w:val="000000"/>
      <w:sz w:val="15"/>
      <w:szCs w:val="15"/>
    </w:rPr>
  </w:style>
  <w:style w:type="character" w:customStyle="1" w:styleId="dadosnomes1">
    <w:name w:val="dadosnomes1"/>
    <w:rsid w:val="00AB4CA7"/>
    <w:rPr>
      <w:rFonts w:ascii="Verdana" w:hAnsi="Verdana" w:hint="default"/>
      <w:b/>
      <w:bCs/>
      <w:color w:val="007B94"/>
      <w:sz w:val="15"/>
      <w:szCs w:val="15"/>
    </w:rPr>
  </w:style>
  <w:style w:type="character" w:customStyle="1" w:styleId="dados1">
    <w:name w:val="dados1"/>
    <w:rsid w:val="00AB4CA7"/>
    <w:rPr>
      <w:rFonts w:ascii="Verdana" w:hAnsi="Verdana" w:hint="default"/>
      <w:color w:val="000000"/>
      <w:sz w:val="15"/>
      <w:szCs w:val="15"/>
    </w:rPr>
  </w:style>
  <w:style w:type="paragraph" w:customStyle="1" w:styleId="Default">
    <w:name w:val="Default"/>
    <w:rsid w:val="00AB4C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AB4CA7"/>
    <w:pPr>
      <w:suppressAutoHyphens w:val="0"/>
      <w:autoSpaceDE w:val="0"/>
      <w:autoSpaceDN w:val="0"/>
      <w:ind w:left="708"/>
    </w:pPr>
    <w:rPr>
      <w:sz w:val="20"/>
      <w:szCs w:val="20"/>
      <w:lang w:eastAsia="pt-BR"/>
    </w:rPr>
  </w:style>
  <w:style w:type="character" w:styleId="Refdecomentrio">
    <w:name w:val="annotation reference"/>
    <w:rsid w:val="00AB4CA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AB4CA7"/>
    <w:pPr>
      <w:suppressAutoHyphens w:val="0"/>
      <w:autoSpaceDE w:val="0"/>
      <w:autoSpaceDN w:val="0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AB4C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AB4C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AB4CA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rsid w:val="00AB4CA7"/>
  </w:style>
  <w:style w:type="paragraph" w:customStyle="1" w:styleId="gmail-msolistparagraph">
    <w:name w:val="gmail-msolistparagraph"/>
    <w:basedOn w:val="Normal"/>
    <w:rsid w:val="00AB4CA7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zmsearchresult">
    <w:name w:val="zmsearchresult"/>
    <w:basedOn w:val="Fontepargpadro"/>
    <w:rsid w:val="00AB4CA7"/>
  </w:style>
  <w:style w:type="paragraph" w:customStyle="1" w:styleId="gmail-msobodytext">
    <w:name w:val="gmail-msobodytext"/>
    <w:basedOn w:val="Normal"/>
    <w:rsid w:val="00AB4CA7"/>
    <w:pPr>
      <w:suppressAutoHyphens w:val="0"/>
      <w:spacing w:before="100" w:beforeAutospacing="1" w:after="100" w:afterAutospacing="1"/>
    </w:pPr>
    <w:rPr>
      <w:lang w:eastAsia="pt-BR"/>
    </w:rPr>
  </w:style>
  <w:style w:type="paragraph" w:styleId="Reviso">
    <w:name w:val="Revision"/>
    <w:hidden/>
    <w:uiPriority w:val="99"/>
    <w:semiHidden/>
    <w:rsid w:val="00AB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MenoPendente1">
    <w:name w:val="Menção Pendente1"/>
    <w:uiPriority w:val="99"/>
    <w:semiHidden/>
    <w:unhideWhenUsed/>
    <w:rsid w:val="00AB4CA7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AB4CA7"/>
    <w:rPr>
      <w:color w:val="954F72"/>
      <w:u w:val="single"/>
    </w:rPr>
  </w:style>
  <w:style w:type="character" w:customStyle="1" w:styleId="MenoPendente">
    <w:name w:val="Menção Pendente"/>
    <w:uiPriority w:val="99"/>
    <w:semiHidden/>
    <w:unhideWhenUsed/>
    <w:rsid w:val="00AB4CA7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B4CA7"/>
    <w:pPr>
      <w:suppressAutoHyphens w:val="0"/>
      <w:autoSpaceDE w:val="0"/>
      <w:autoSpaceDN w:val="0"/>
    </w:pPr>
    <w:rPr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B4C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B4C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466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698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02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 Afro Brasileiro</dc:creator>
  <cp:keywords/>
  <dc:description/>
  <cp:lastModifiedBy>Toshiba</cp:lastModifiedBy>
  <cp:revision>2</cp:revision>
  <dcterms:created xsi:type="dcterms:W3CDTF">2021-01-25T19:09:00Z</dcterms:created>
  <dcterms:modified xsi:type="dcterms:W3CDTF">2021-01-25T19:09:00Z</dcterms:modified>
</cp:coreProperties>
</file>